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913" w:rsidRDefault="00233913" w:rsidP="00233913">
      <w:pPr>
        <w:jc w:val="center"/>
      </w:pPr>
      <w:r>
        <w:t>DETERMINING PROPORTIONATE SHARE</w:t>
      </w:r>
    </w:p>
    <w:p w:rsidR="00233913" w:rsidRDefault="00233913" w:rsidP="00233913">
      <w:pPr>
        <w:pStyle w:val="ListParagraph"/>
        <w:numPr>
          <w:ilvl w:val="0"/>
          <w:numId w:val="1"/>
        </w:numPr>
      </w:pPr>
      <w:r>
        <w:t xml:space="preserve">Go to the MDE website  </w:t>
      </w:r>
      <w:hyperlink r:id="rId5" w:history="1">
        <w:r w:rsidRPr="00FE455E">
          <w:rPr>
            <w:rStyle w:val="Hyperlink"/>
          </w:rPr>
          <w:t>http://education.state.mn.us/MDE/index.html</w:t>
        </w:r>
      </w:hyperlink>
    </w:p>
    <w:p w:rsidR="00D23717" w:rsidRDefault="00F35E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1275907</wp:posOffset>
                </wp:positionH>
                <wp:positionV relativeFrom="paragraph">
                  <wp:posOffset>257337</wp:posOffset>
                </wp:positionV>
                <wp:extent cx="2413502" cy="691117"/>
                <wp:effectExtent l="0" t="19050" r="44450" b="3302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502" cy="69111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E52" w:rsidRPr="00F35E52" w:rsidRDefault="00F35E52" w:rsidP="00F35E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>Click Data Reports and Analytics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100.45pt;margin-top:20.25pt;width:190.05pt;height:5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" adj="18507" fillcolor="yellow" strokecolor="#1f4d78 [1604]" strokeweight="1pt">
                <v:textbox>
                  <w:txbxContent>
                    <w:p w:rsidR="00F35E52" w:rsidRPr="00F35E52" w:rsidRDefault="00F35E52" w:rsidP="00F35E5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>Click Data Reports and Analytics</w:t>
                      </w:r>
                    </w:p>
                  </w:txbxContent>
                </v:textbox>
              </v:shape>
            </w:pict>
          </mc:Fallback>
        </mc:AlternateContent>
      </w:r>
      <w:r w:rsidR="00233913">
        <w:rPr>
          <w:noProof/>
        </w:rPr>
        <w:drawing>
          <wp:inline distT="0" distB="0" distL="0" distR="0" wp14:anchorId="06CCF079" wp14:editId="392D60DF">
            <wp:extent cx="4997302" cy="441861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05" t="7444" r="54884"/>
                    <a:stretch/>
                  </pic:blipFill>
                  <pic:spPr bwMode="auto">
                    <a:xfrm>
                      <a:off x="0" y="0"/>
                      <a:ext cx="5035093" cy="445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13" w:rsidRDefault="00233913"/>
    <w:p w:rsidR="00233913" w:rsidRDefault="00F35E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B6867" wp14:editId="62912290">
                <wp:simplePos x="0" y="0"/>
                <wp:positionH relativeFrom="column">
                  <wp:posOffset>-372110</wp:posOffset>
                </wp:positionH>
                <wp:positionV relativeFrom="paragraph">
                  <wp:posOffset>965082</wp:posOffset>
                </wp:positionV>
                <wp:extent cx="2413502" cy="956930"/>
                <wp:effectExtent l="0" t="19050" r="44450" b="3429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502" cy="95693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E52" w:rsidRPr="00F35E52" w:rsidRDefault="00F35E52" w:rsidP="00F35E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Minnesota Funding Reports (MFR)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B6867" id="Right Arrow 10" o:spid="_x0000_s1027" type="#_x0000_t13" style="position:absolute;margin-left:-29.3pt;margin-top:76pt;width:190.05pt;height:7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" adj="17318" fillcolor="yellow" strokecolor="#41719c" strokeweight="1pt">
                <v:textbox>
                  <w:txbxContent>
                    <w:p w:rsidR="00F35E52" w:rsidRPr="00F35E52" w:rsidRDefault="00F35E52" w:rsidP="00F35E5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 xml:space="preserve">Click </w:t>
                      </w:r>
                      <w:r>
                        <w:rPr>
                          <w:b/>
                          <w:color w:val="000000" w:themeColor="text1"/>
                        </w:rPr>
                        <w:t>Minnesota Funding Reports (MFR)</w:t>
                      </w:r>
                    </w:p>
                  </w:txbxContent>
                </v:textbox>
              </v:shape>
            </w:pict>
          </mc:Fallback>
        </mc:AlternateContent>
      </w:r>
      <w:r w:rsidR="00233913">
        <w:rPr>
          <w:noProof/>
        </w:rPr>
        <w:drawing>
          <wp:inline distT="0" distB="0" distL="0" distR="0" wp14:anchorId="5E8F0059" wp14:editId="700DB50C">
            <wp:extent cx="4274288" cy="33978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230" t="20061" r="62791" b="6218"/>
                    <a:stretch/>
                  </pic:blipFill>
                  <pic:spPr bwMode="auto">
                    <a:xfrm>
                      <a:off x="0" y="0"/>
                      <a:ext cx="4324638" cy="343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13" w:rsidRDefault="00F35E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2604357</wp:posOffset>
                </wp:positionH>
                <wp:positionV relativeFrom="paragraph">
                  <wp:posOffset>2211306</wp:posOffset>
                </wp:positionV>
                <wp:extent cx="2658140" cy="1063256"/>
                <wp:effectExtent l="19050" t="19050" r="27940" b="4191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0" cy="106325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 xml:space="preserve">Click Statewide (9999-99) from </w:t>
                            </w:r>
                          </w:p>
                          <w:p w:rsidR="00F35E52" w:rsidRP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>Drop down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28" type="#_x0000_t66" style="position:absolute;margin-left:205.05pt;margin-top:174.1pt;width:209.3pt;height:8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" adj="4320" fillcolor="yellow" strokecolor="#1f4d78 [1604]" strokeweight="1pt">
                <v:textbox>
                  <w:txbxContent>
                    <w:p w:rsid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 xml:space="preserve">Click Statewide (9999-99) from </w:t>
                      </w:r>
                    </w:p>
                    <w:p w:rsidR="00F35E52" w:rsidRP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>Drop down Menu</w:t>
                      </w:r>
                    </w:p>
                  </w:txbxContent>
                </v:textbox>
              </v:shape>
            </w:pict>
          </mc:Fallback>
        </mc:AlternateContent>
      </w:r>
      <w:r w:rsidR="00233913">
        <w:rPr>
          <w:noProof/>
        </w:rPr>
        <w:drawing>
          <wp:inline distT="0" distB="0" distL="0" distR="0" wp14:anchorId="5014F160" wp14:editId="53794572">
            <wp:extent cx="4837814" cy="4875767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84" r="57209"/>
                    <a:stretch/>
                  </pic:blipFill>
                  <pic:spPr bwMode="auto">
                    <a:xfrm>
                      <a:off x="0" y="0"/>
                      <a:ext cx="4846364" cy="488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13" w:rsidRDefault="00F35E5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D1580" wp14:editId="6B7E9628">
                <wp:simplePos x="0" y="0"/>
                <wp:positionH relativeFrom="column">
                  <wp:posOffset>3519377</wp:posOffset>
                </wp:positionH>
                <wp:positionV relativeFrom="paragraph">
                  <wp:posOffset>2296632</wp:posOffset>
                </wp:positionV>
                <wp:extent cx="2658140" cy="1063256"/>
                <wp:effectExtent l="19050" t="19050" r="27940" b="4191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0" cy="106325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Special Education</w:t>
                            </w: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 xml:space="preserve"> from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Category</w:t>
                            </w:r>
                          </w:p>
                          <w:p w:rsidR="00F35E52" w:rsidRP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>Drop down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D1580" id="Left Arrow 12" o:spid="_x0000_s1029" type="#_x0000_t66" style="position:absolute;margin-left:277.1pt;margin-top:180.85pt;width:209.3pt;height:8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" adj="4320" fillcolor="yellow" strokecolor="#41719c" strokeweight="1pt">
                <v:textbox>
                  <w:txbxContent>
                    <w:p w:rsid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 xml:space="preserve">Click </w:t>
                      </w:r>
                      <w:r>
                        <w:rPr>
                          <w:b/>
                          <w:color w:val="000000" w:themeColor="text1"/>
                        </w:rPr>
                        <w:t>Special Education</w:t>
                      </w:r>
                      <w:r w:rsidRPr="00F35E52">
                        <w:rPr>
                          <w:b/>
                          <w:color w:val="000000" w:themeColor="text1"/>
                        </w:rPr>
                        <w:t xml:space="preserve"> from </w:t>
                      </w:r>
                      <w:r>
                        <w:rPr>
                          <w:b/>
                          <w:color w:val="000000" w:themeColor="text1"/>
                        </w:rPr>
                        <w:t>Category</w:t>
                      </w:r>
                    </w:p>
                    <w:p w:rsidR="00F35E52" w:rsidRP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>Drop down Menu</w:t>
                      </w:r>
                    </w:p>
                  </w:txbxContent>
                </v:textbox>
              </v:shape>
            </w:pict>
          </mc:Fallback>
        </mc:AlternateContent>
      </w:r>
      <w:r w:rsidR="00233913">
        <w:rPr>
          <w:noProof/>
        </w:rPr>
        <w:drawing>
          <wp:inline distT="0" distB="0" distL="0" distR="0" wp14:anchorId="5E82727B" wp14:editId="6DD6E9E9">
            <wp:extent cx="5995566" cy="374266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38" r="56589" b="30938"/>
                    <a:stretch/>
                  </pic:blipFill>
                  <pic:spPr bwMode="auto">
                    <a:xfrm>
                      <a:off x="0" y="0"/>
                      <a:ext cx="6023688" cy="376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13" w:rsidRDefault="00233913"/>
    <w:p w:rsidR="00233913" w:rsidRDefault="00F35E5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65B68" wp14:editId="317DA31D">
                <wp:simplePos x="0" y="0"/>
                <wp:positionH relativeFrom="column">
                  <wp:posOffset>3423624</wp:posOffset>
                </wp:positionH>
                <wp:positionV relativeFrom="paragraph">
                  <wp:posOffset>3210722</wp:posOffset>
                </wp:positionV>
                <wp:extent cx="2658140" cy="1063256"/>
                <wp:effectExtent l="19050" t="19050" r="27940" b="4191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0" cy="106325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Appropriate Year</w:t>
                            </w: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 xml:space="preserve"> from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Year</w:t>
                            </w:r>
                          </w:p>
                          <w:p w:rsidR="00F35E52" w:rsidRP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>Drop down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65B68" id="Left Arrow 13" o:spid="_x0000_s1030" type="#_x0000_t66" style="position:absolute;margin-left:269.6pt;margin-top:252.8pt;width:209.3pt;height:8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" adj="4320" fillcolor="yellow" strokecolor="#41719c" strokeweight="1pt">
                <v:textbox>
                  <w:txbxContent>
                    <w:p w:rsid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 xml:space="preserve">Click </w:t>
                      </w:r>
                      <w:r>
                        <w:rPr>
                          <w:b/>
                          <w:color w:val="000000" w:themeColor="text1"/>
                        </w:rPr>
                        <w:t>Appropriate Year</w:t>
                      </w:r>
                      <w:r w:rsidRPr="00F35E52">
                        <w:rPr>
                          <w:b/>
                          <w:color w:val="000000" w:themeColor="text1"/>
                        </w:rPr>
                        <w:t xml:space="preserve"> from </w:t>
                      </w:r>
                      <w:r>
                        <w:rPr>
                          <w:b/>
                          <w:color w:val="000000" w:themeColor="text1"/>
                        </w:rPr>
                        <w:t>Year</w:t>
                      </w:r>
                    </w:p>
                    <w:p w:rsidR="00F35E52" w:rsidRP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>Drop down Menu</w:t>
                      </w:r>
                    </w:p>
                  </w:txbxContent>
                </v:textbox>
              </v:shape>
            </w:pict>
          </mc:Fallback>
        </mc:AlternateContent>
      </w:r>
      <w:r w:rsidR="00233913">
        <w:rPr>
          <w:noProof/>
        </w:rPr>
        <w:drawing>
          <wp:inline distT="0" distB="0" distL="0" distR="0" wp14:anchorId="04397161" wp14:editId="088B2DE0">
            <wp:extent cx="5560828" cy="452300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18" r="58605" b="13647"/>
                    <a:stretch/>
                  </pic:blipFill>
                  <pic:spPr bwMode="auto">
                    <a:xfrm>
                      <a:off x="0" y="0"/>
                      <a:ext cx="5576150" cy="453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13" w:rsidRDefault="00233913"/>
    <w:p w:rsidR="00233913" w:rsidRDefault="00F35E5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6C94CF" wp14:editId="3595AD28">
                <wp:simplePos x="0" y="0"/>
                <wp:positionH relativeFrom="margin">
                  <wp:posOffset>4136065</wp:posOffset>
                </wp:positionH>
                <wp:positionV relativeFrom="paragraph">
                  <wp:posOffset>1742956</wp:posOffset>
                </wp:positionV>
                <wp:extent cx="2711140" cy="1902785"/>
                <wp:effectExtent l="19050" t="19050" r="13335" b="4064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40" cy="190278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“Special Education Proportionate share for Parentally Placed Students in Public Schools” from Report</w:t>
                            </w:r>
                          </w:p>
                          <w:p w:rsidR="00F35E52" w:rsidRP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5E52">
                              <w:rPr>
                                <w:b/>
                                <w:color w:val="000000" w:themeColor="text1"/>
                              </w:rPr>
                              <w:t>Drop down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94CF" id="Left Arrow 14" o:spid="_x0000_s1031" type="#_x0000_t66" style="position:absolute;margin-left:325.65pt;margin-top:137.25pt;width:213.5pt;height:149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" adj="7580" fillcolor="yellow" strokecolor="#41719c" strokeweight="1pt">
                <v:textbox>
                  <w:txbxContent>
                    <w:p w:rsid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 xml:space="preserve">Click </w:t>
                      </w:r>
                      <w:r>
                        <w:rPr>
                          <w:b/>
                          <w:color w:val="000000" w:themeColor="text1"/>
                        </w:rPr>
                        <w:t>“Special Education Proportionate share for Parentally Placed Students in Public Schools” from Report</w:t>
                      </w:r>
                    </w:p>
                    <w:p w:rsidR="00F35E52" w:rsidRP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35E52">
                        <w:rPr>
                          <w:b/>
                          <w:color w:val="000000" w:themeColor="text1"/>
                        </w:rPr>
                        <w:t>Drop down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913">
        <w:rPr>
          <w:noProof/>
        </w:rPr>
        <w:drawing>
          <wp:inline distT="0" distB="0" distL="0" distR="0" wp14:anchorId="4D2464E0" wp14:editId="171C782D">
            <wp:extent cx="5369442" cy="3293696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148" r="57985" b="35485"/>
                    <a:stretch/>
                  </pic:blipFill>
                  <pic:spPr bwMode="auto">
                    <a:xfrm>
                      <a:off x="0" y="0"/>
                      <a:ext cx="5389189" cy="330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13" w:rsidRDefault="00233913"/>
    <w:p w:rsidR="00233913" w:rsidRDefault="00233913"/>
    <w:p w:rsidR="00233913" w:rsidRDefault="00F35E5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77CB3" wp14:editId="0AA7ABC2">
                <wp:simplePos x="0" y="0"/>
                <wp:positionH relativeFrom="column">
                  <wp:posOffset>3157678</wp:posOffset>
                </wp:positionH>
                <wp:positionV relativeFrom="paragraph">
                  <wp:posOffset>2434649</wp:posOffset>
                </wp:positionV>
                <wp:extent cx="3604437" cy="722748"/>
                <wp:effectExtent l="19050" t="19050" r="15240" b="3937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437" cy="722748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E52" w:rsidRP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on Link, report shown below will appear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7CB3" id="Left Arrow 16" o:spid="_x0000_s1032" type="#_x0000_t66" style="position:absolute;margin-left:248.65pt;margin-top:191.7pt;width:283.8pt;height:5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" adj="2166" fillcolor="yellow" strokecolor="#41719c" strokeweight="1pt">
                <v:textbox>
                  <w:txbxContent>
                    <w:p w:rsidR="00F35E52" w:rsidRP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Click </w:t>
                      </w:r>
                      <w:r>
                        <w:rPr>
                          <w:b/>
                          <w:color w:val="000000" w:themeColor="text1"/>
                        </w:rPr>
                        <w:t>on Link, report shown below will appear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15E3B3" wp14:editId="74CD280F">
                <wp:simplePos x="0" y="0"/>
                <wp:positionH relativeFrom="column">
                  <wp:posOffset>2168599</wp:posOffset>
                </wp:positionH>
                <wp:positionV relativeFrom="paragraph">
                  <wp:posOffset>1615780</wp:posOffset>
                </wp:positionV>
                <wp:extent cx="2658140" cy="1063256"/>
                <wp:effectExtent l="19050" t="19050" r="27940" b="4191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0" cy="106325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E52" w:rsidRPr="00F35E52" w:rsidRDefault="00F35E52" w:rsidP="00F35E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Click “List Reports” button to get the link to appear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5E3B3" id="Left Arrow 15" o:spid="_x0000_s1033" type="#_x0000_t66" style="position:absolute;margin-left:170.75pt;margin-top:127.25pt;width:209.3pt;height:8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" adj="4320" fillcolor="yellow" strokecolor="#41719c" strokeweight="1pt">
                <v:textbox>
                  <w:txbxContent>
                    <w:p w:rsidR="00F35E52" w:rsidRPr="00F35E52" w:rsidRDefault="00F35E52" w:rsidP="00F35E5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Click “List Reports” button to get the link to appear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33913">
        <w:rPr>
          <w:noProof/>
        </w:rPr>
        <w:drawing>
          <wp:inline distT="0" distB="0" distL="0" distR="0" wp14:anchorId="7D86C613" wp14:editId="3669C635">
            <wp:extent cx="5986130" cy="35494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922" r="55814" b="34988"/>
                    <a:stretch/>
                  </pic:blipFill>
                  <pic:spPr bwMode="auto">
                    <a:xfrm>
                      <a:off x="0" y="0"/>
                      <a:ext cx="6003640" cy="355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3913" w:rsidRDefault="00233913"/>
    <w:p w:rsidR="00233913" w:rsidRDefault="00F35E52">
      <w:r>
        <w:rPr>
          <w:noProof/>
        </w:rPr>
        <w:drawing>
          <wp:inline distT="0" distB="0" distL="0" distR="0" wp14:anchorId="033365B5" wp14:editId="06BBFD63">
            <wp:extent cx="5667153" cy="48250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35" r="57519" b="12147"/>
                    <a:stretch/>
                  </pic:blipFill>
                  <pic:spPr bwMode="auto">
                    <a:xfrm>
                      <a:off x="0" y="0"/>
                      <a:ext cx="5680324" cy="483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3913" w:rsidSect="002339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52CC7"/>
    <w:multiLevelType w:val="hybridMultilevel"/>
    <w:tmpl w:val="F76A6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913"/>
    <w:rsid w:val="00233913"/>
    <w:rsid w:val="00706D60"/>
    <w:rsid w:val="00D23717"/>
    <w:rsid w:val="00F3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F093D7-6BEA-49C8-8CD7-76FC51FC4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9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91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3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ducation.state.mn.us/MDE/index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Douty</dc:creator>
  <cp:keywords/>
  <dc:description/>
  <cp:lastModifiedBy>Alison Douty</cp:lastModifiedBy>
  <cp:revision>1</cp:revision>
  <dcterms:created xsi:type="dcterms:W3CDTF">2016-09-06T20:45:00Z</dcterms:created>
  <dcterms:modified xsi:type="dcterms:W3CDTF">2016-09-06T21:07:00Z</dcterms:modified>
</cp:coreProperties>
</file>